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E7" w:rsidRPr="003015E7" w:rsidRDefault="003015E7" w:rsidP="003015E7">
      <w:bookmarkStart w:id="0" w:name="_GoBack"/>
      <w:bookmarkEnd w:id="0"/>
      <w:r w:rsidRPr="003015E7">
        <w:t xml:space="preserve">                    </w:t>
      </w:r>
      <w:r>
        <w:tab/>
      </w:r>
      <w:r>
        <w:tab/>
      </w:r>
      <w:r>
        <w:tab/>
      </w:r>
      <w:r w:rsidRPr="003015E7">
        <w:t xml:space="preserve"> Harrisonburg District United Methodist Women</w:t>
      </w:r>
    </w:p>
    <w:p w:rsidR="003015E7" w:rsidRPr="003015E7" w:rsidRDefault="003015E7" w:rsidP="003015E7">
      <w:pPr>
        <w:ind w:firstLine="1008"/>
      </w:pPr>
      <w:r w:rsidRPr="003015E7">
        <w:t xml:space="preserve">  </w:t>
      </w:r>
      <w:r w:rsidRPr="003015E7">
        <w:tab/>
      </w:r>
      <w:r w:rsidRPr="003015E7">
        <w:tab/>
      </w:r>
      <w:r w:rsidRPr="003015E7">
        <w:tab/>
      </w:r>
      <w:r w:rsidRPr="003015E7">
        <w:t xml:space="preserve"> </w:t>
      </w:r>
      <w:r>
        <w:tab/>
      </w:r>
      <w:r>
        <w:tab/>
      </w:r>
      <w:r w:rsidRPr="003015E7">
        <w:t>Officers for 2</w:t>
      </w:r>
      <w:r w:rsidRPr="003015E7">
        <w:t>020</w:t>
      </w:r>
    </w:p>
    <w:p w:rsidR="003015E7" w:rsidRPr="003015E7" w:rsidRDefault="003015E7" w:rsidP="003015E7">
      <w:pPr>
        <w:ind w:left="0" w:firstLine="720"/>
      </w:pPr>
    </w:p>
    <w:p w:rsidR="003015E7" w:rsidRPr="003015E7" w:rsidRDefault="003015E7" w:rsidP="003015E7">
      <w:pPr>
        <w:ind w:left="0" w:firstLine="720"/>
      </w:pPr>
      <w:r w:rsidRPr="003015E7">
        <w:t>President - Sharon Harold</w:t>
      </w:r>
      <w:r w:rsidRPr="003015E7">
        <w:tab/>
      </w:r>
      <w:r w:rsidRPr="003015E7">
        <w:tab/>
        <w:t>540-879-</w:t>
      </w:r>
      <w:proofErr w:type="gramStart"/>
      <w:r w:rsidRPr="003015E7">
        <w:t>2270  sharold714@aol.com</w:t>
      </w:r>
      <w:proofErr w:type="gramEnd"/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Vice President - Barbara Phillips</w:t>
      </w:r>
      <w:r w:rsidRPr="003015E7">
        <w:tab/>
      </w:r>
      <w:r>
        <w:t xml:space="preserve">              </w:t>
      </w:r>
      <w:r w:rsidRPr="003015E7">
        <w:t>540-896-</w:t>
      </w:r>
      <w:proofErr w:type="gramStart"/>
      <w:r w:rsidRPr="003015E7">
        <w:t xml:space="preserve">7664 </w:t>
      </w:r>
      <w:r>
        <w:t xml:space="preserve"> </w:t>
      </w:r>
      <w:r w:rsidRPr="003015E7">
        <w:t>grammybp@gmail.co</w:t>
      </w:r>
      <w:r>
        <w:t>m</w:t>
      </w:r>
      <w:proofErr w:type="gramEnd"/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 xml:space="preserve">Secretary - Sherrel </w:t>
      </w:r>
      <w:proofErr w:type="spellStart"/>
      <w:r w:rsidRPr="003015E7">
        <w:t>Hissong</w:t>
      </w:r>
      <w:proofErr w:type="spellEnd"/>
      <w:r>
        <w:tab/>
      </w:r>
      <w:r>
        <w:tab/>
        <w:t xml:space="preserve">540-434-4257 </w:t>
      </w:r>
      <w:proofErr w:type="spellStart"/>
      <w:r>
        <w:t>sfhissong@comcas</w:t>
      </w:r>
      <w:proofErr w:type="spellEnd"/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Treasurer - Gayle Meeks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rPr>
          <w:u w:val="single"/>
        </w:rPr>
        <w:t>Coordinators: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Spiritual Growth - Laura Douglass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Social Action - Delores Reid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Education and Interpretation - Phyllis Foltz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Membership, Nurture and Outreach - Doreen DeVore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Secretary of Program Resources - Phyllis Todd</w:t>
      </w:r>
    </w:p>
    <w:p w:rsidR="003015E7" w:rsidRPr="003015E7" w:rsidRDefault="003015E7" w:rsidP="003015E7">
      <w:pPr>
        <w:ind w:firstLine="1008"/>
      </w:pPr>
    </w:p>
    <w:p w:rsidR="003015E7" w:rsidRDefault="003015E7" w:rsidP="003015E7">
      <w:pPr>
        <w:ind w:firstLine="1008"/>
      </w:pPr>
      <w:r w:rsidRPr="003015E7">
        <w:t>Communication Coordinator - Donna Myers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Committee on Nominations Chair - Sherry Summers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Camp Overlook Representative - Cathy Whittle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  <w:r w:rsidRPr="003015E7">
        <w:t>Historian - Chris Cole</w:t>
      </w: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firstLine="1008"/>
      </w:pPr>
    </w:p>
    <w:p w:rsidR="003015E7" w:rsidRPr="003015E7" w:rsidRDefault="003015E7" w:rsidP="003015E7">
      <w:pPr>
        <w:ind w:left="2592" w:firstLine="288"/>
      </w:pPr>
      <w:r w:rsidRPr="003015E7">
        <w:t>Zone Leaders 2019-20</w:t>
      </w:r>
    </w:p>
    <w:p w:rsidR="003015E7" w:rsidRPr="003015E7" w:rsidRDefault="003015E7" w:rsidP="003015E7">
      <w:pPr>
        <w:ind w:left="2592" w:firstLine="288"/>
      </w:pPr>
    </w:p>
    <w:p w:rsidR="003015E7" w:rsidRPr="003015E7" w:rsidRDefault="003015E7" w:rsidP="003015E7">
      <w:pPr>
        <w:ind w:left="0"/>
      </w:pPr>
      <w:r w:rsidRPr="003015E7">
        <w:tab/>
      </w:r>
      <w:proofErr w:type="spellStart"/>
      <w:r w:rsidRPr="003015E7">
        <w:t>Balthis</w:t>
      </w:r>
      <w:proofErr w:type="spellEnd"/>
      <w:r w:rsidRPr="003015E7">
        <w:t xml:space="preserve"> </w:t>
      </w:r>
      <w:proofErr w:type="spellStart"/>
      <w:r w:rsidRPr="003015E7">
        <w:t>Dwyers</w:t>
      </w:r>
      <w:proofErr w:type="spellEnd"/>
      <w:r w:rsidRPr="003015E7">
        <w:t xml:space="preserve"> Zone - Dolly Huffman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>Jean Craig Zone - Sharon Campbell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>Kathryn Eye Zone – Frances Scott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>Susanna Wesley Zone – Marlene Key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lastRenderedPageBreak/>
        <w:t xml:space="preserve">                                      Nomination Committee Members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 xml:space="preserve">Barbara </w:t>
      </w:r>
      <w:proofErr w:type="gramStart"/>
      <w:r w:rsidRPr="003015E7">
        <w:t>Hicks  Class</w:t>
      </w:r>
      <w:proofErr w:type="gramEnd"/>
      <w:r w:rsidRPr="003015E7">
        <w:t xml:space="preserve"> of 2020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 xml:space="preserve">Diane </w:t>
      </w:r>
      <w:proofErr w:type="gramStart"/>
      <w:r w:rsidRPr="003015E7">
        <w:t>Robey  Class</w:t>
      </w:r>
      <w:proofErr w:type="gramEnd"/>
      <w:r w:rsidRPr="003015E7">
        <w:t xml:space="preserve"> of 2020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 xml:space="preserve">Carolyn </w:t>
      </w:r>
      <w:proofErr w:type="spellStart"/>
      <w:proofErr w:type="gramStart"/>
      <w:r w:rsidRPr="003015E7">
        <w:t>VanDyck</w:t>
      </w:r>
      <w:proofErr w:type="spellEnd"/>
      <w:r w:rsidRPr="003015E7">
        <w:t xml:space="preserve">  Class</w:t>
      </w:r>
      <w:proofErr w:type="gramEnd"/>
      <w:r w:rsidRPr="003015E7">
        <w:t xml:space="preserve"> of 2021</w:t>
      </w:r>
    </w:p>
    <w:p w:rsidR="003015E7" w:rsidRPr="003015E7" w:rsidRDefault="003015E7" w:rsidP="003015E7">
      <w:pPr>
        <w:ind w:left="0"/>
      </w:pPr>
    </w:p>
    <w:p w:rsidR="003015E7" w:rsidRPr="003015E7" w:rsidRDefault="003015E7" w:rsidP="003015E7">
      <w:pPr>
        <w:ind w:left="0"/>
      </w:pPr>
      <w:r w:rsidRPr="003015E7">
        <w:tab/>
        <w:t xml:space="preserve">Jennifer </w:t>
      </w:r>
      <w:proofErr w:type="spellStart"/>
      <w:proofErr w:type="gramStart"/>
      <w:r w:rsidRPr="003015E7">
        <w:t>Beahm</w:t>
      </w:r>
      <w:proofErr w:type="spellEnd"/>
      <w:r w:rsidRPr="003015E7">
        <w:t xml:space="preserve">  Class</w:t>
      </w:r>
      <w:proofErr w:type="gramEnd"/>
      <w:r w:rsidRPr="003015E7">
        <w:t xml:space="preserve"> of 2021</w:t>
      </w:r>
    </w:p>
    <w:p w:rsidR="00812A24" w:rsidRPr="003015E7" w:rsidRDefault="00812A24"/>
    <w:sectPr w:rsidR="00812A24" w:rsidRPr="0030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E7"/>
    <w:rsid w:val="003015E7"/>
    <w:rsid w:val="008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80DA"/>
  <w15:chartTrackingRefBased/>
  <w15:docId w15:val="{E7BD689C-F2BD-4532-BC87-622A5D1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5E7"/>
    <w:pPr>
      <w:ind w:left="-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Harold</dc:creator>
  <cp:keywords/>
  <dc:description/>
  <cp:lastModifiedBy>Sharon Harold</cp:lastModifiedBy>
  <cp:revision>1</cp:revision>
  <dcterms:created xsi:type="dcterms:W3CDTF">2019-09-24T18:44:00Z</dcterms:created>
  <dcterms:modified xsi:type="dcterms:W3CDTF">2019-09-24T18:53:00Z</dcterms:modified>
</cp:coreProperties>
</file>